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FED6D" w14:textId="77777777" w:rsidR="00CE4CB3" w:rsidRPr="00CE4CB3" w:rsidRDefault="00CE4CB3" w:rsidP="00CE4CB3">
      <w:r w:rsidRPr="00CE4CB3">
        <w:rPr>
          <w:b/>
          <w:bCs/>
        </w:rPr>
        <w:t>Фрагмент приказа</w:t>
      </w:r>
    </w:p>
    <w:p w14:paraId="5CD45759" w14:textId="77777777" w:rsidR="00CE4CB3" w:rsidRPr="00CE4CB3" w:rsidRDefault="00CE4CB3" w:rsidP="00CE4CB3">
      <w:r w:rsidRPr="00CE4CB3">
        <w:rPr>
          <w:b/>
          <w:bCs/>
        </w:rPr>
        <w:t>ПРИКАЗ</w:t>
      </w:r>
    </w:p>
    <w:p w14:paraId="5927C8C6" w14:textId="77777777" w:rsidR="00CE4CB3" w:rsidRPr="00CE4CB3" w:rsidRDefault="00CE4CB3" w:rsidP="00CE4CB3">
      <w:r w:rsidRPr="00CE4CB3">
        <w:t>В целях создания благоприятных условий труда и социальной поддержки работников</w:t>
      </w:r>
    </w:p>
    <w:p w14:paraId="664E2CCB" w14:textId="77777777" w:rsidR="00CE4CB3" w:rsidRPr="00CE4CB3" w:rsidRDefault="00CE4CB3" w:rsidP="00CE4CB3">
      <w:r w:rsidRPr="00CE4CB3">
        <w:rPr>
          <w:b/>
          <w:bCs/>
        </w:rPr>
        <w:t>ПРИКАЗЫВАЮ:</w:t>
      </w:r>
    </w:p>
    <w:p w14:paraId="601951EB" w14:textId="29EE28F8" w:rsidR="00CE4CB3" w:rsidRPr="00CE4CB3" w:rsidRDefault="00CE4CB3" w:rsidP="00CE4CB3">
      <w:pPr>
        <w:numPr>
          <w:ilvl w:val="0"/>
          <w:numId w:val="1"/>
        </w:numPr>
      </w:pPr>
      <w:r w:rsidRPr="00CE4CB3">
        <w:t xml:space="preserve">Утвердить и ввести в действие с </w:t>
      </w:r>
      <w:r w:rsidRPr="00CE4CB3">
        <w:rPr>
          <w:highlight w:val="yellow"/>
        </w:rPr>
        <w:t>«_» _________</w:t>
      </w:r>
      <w:r w:rsidRPr="00CE4CB3">
        <w:t xml:space="preserve"> 20</w:t>
      </w:r>
      <w:r w:rsidRPr="00CE4CB3">
        <w:rPr>
          <w:highlight w:val="yellow"/>
        </w:rPr>
        <w:t>__</w:t>
      </w:r>
      <w:r w:rsidRPr="00CE4CB3">
        <w:t xml:space="preserve"> г. Положение о предоставлении питания работникам Общества. </w:t>
      </w:r>
    </w:p>
    <w:p w14:paraId="46688CF9" w14:textId="77777777" w:rsidR="00CE4CB3" w:rsidRPr="00CE4CB3" w:rsidRDefault="00CE4CB3" w:rsidP="00CE4CB3">
      <w:pPr>
        <w:numPr>
          <w:ilvl w:val="0"/>
          <w:numId w:val="1"/>
        </w:numPr>
      </w:pPr>
      <w:r w:rsidRPr="00CE4CB3">
        <w:t xml:space="preserve">Установить, что питание работников предоставляется на условиях и в порядке, предусмотренных указанным Положением. </w:t>
      </w:r>
    </w:p>
    <w:p w14:paraId="33F4F5D0" w14:textId="77777777" w:rsidR="00CE4CB3" w:rsidRPr="00CE4CB3" w:rsidRDefault="00CE4CB3" w:rsidP="00CE4CB3">
      <w:pPr>
        <w:numPr>
          <w:ilvl w:val="0"/>
          <w:numId w:val="1"/>
        </w:numPr>
      </w:pPr>
      <w:r w:rsidRPr="00CE4CB3">
        <w:t xml:space="preserve">Предоставление питания не является частью системы оплаты труда, не зависит от должности, размера заработной платы, результатов труда работников, выполнения KPI и иных производственных показателей. </w:t>
      </w:r>
    </w:p>
    <w:p w14:paraId="5786FFBB" w14:textId="77777777" w:rsidR="00CE4CB3" w:rsidRPr="00CE4CB3" w:rsidRDefault="00CE4CB3" w:rsidP="00CE4CB3">
      <w:pPr>
        <w:numPr>
          <w:ilvl w:val="0"/>
          <w:numId w:val="1"/>
        </w:numPr>
      </w:pPr>
      <w:r w:rsidRPr="00CE4CB3">
        <w:t xml:space="preserve">Ответственным подразделениям обеспечить учет предоставленного работникам питания в соответствии с Положением. </w:t>
      </w:r>
    </w:p>
    <w:p w14:paraId="710D9A99" w14:textId="77777777" w:rsidR="00CE4CB3" w:rsidRPr="00CE4CB3" w:rsidRDefault="00CE4CB3" w:rsidP="00CE4CB3">
      <w:pPr>
        <w:numPr>
          <w:ilvl w:val="0"/>
          <w:numId w:val="1"/>
        </w:numPr>
      </w:pPr>
      <w:r w:rsidRPr="00CE4CB3">
        <w:t xml:space="preserve">Отделу кадров обеспечить ознакомление работников с Положением под подпись либо посредством используемой в Обществе электронной системы кадрового документооборота. </w:t>
      </w:r>
    </w:p>
    <w:p w14:paraId="37490F0D" w14:textId="77777777" w:rsidR="003C3672" w:rsidRDefault="003C3672"/>
    <w:sectPr w:rsidR="003C3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793F61"/>
    <w:multiLevelType w:val="multilevel"/>
    <w:tmpl w:val="4C363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2704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E3"/>
    <w:rsid w:val="00160B41"/>
    <w:rsid w:val="003C3672"/>
    <w:rsid w:val="00523759"/>
    <w:rsid w:val="0065186D"/>
    <w:rsid w:val="00CE4CB3"/>
    <w:rsid w:val="00D32AE3"/>
    <w:rsid w:val="00D76295"/>
    <w:rsid w:val="00DB7DE8"/>
    <w:rsid w:val="00E2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78DEF"/>
  <w15:chartTrackingRefBased/>
  <w15:docId w15:val="{57E32912-5EF2-450F-AD78-746662B9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A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A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A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2A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2A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2AE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2AE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2A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2A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2A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2A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2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2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2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2A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2A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2AE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2A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2AE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2A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6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375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Company>ООО «Эверикс РУС»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введении положения о питании — образец</dc:title>
  <dc:subject/>
  <dc:creator>Плюшки</dc:creator>
  <cp:keywords/>
  <dc:description/>
  <cp:lastModifiedBy>Плюшки</cp:lastModifiedBy>
  <cp:revision>2</cp:revision>
  <dcterms:created xsi:type="dcterms:W3CDTF">2026-09-02T11:07:00Z</dcterms:created>
  <dcterms:modified xsi:type="dcterms:W3CDTF">2026-09-02T11:07:00Z</dcterms:modified>
</cp:coreProperties>
</file>